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4" w:type="dxa"/>
        <w:tblCellSpacing w:w="15" w:type="dxa"/>
        <w:tblBorders>
          <w:top w:val="single" w:sz="2" w:space="0" w:color="000000"/>
          <w:left w:val="single" w:sz="2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27" w:type="dxa"/>
          <w:left w:w="127" w:type="dxa"/>
          <w:bottom w:w="127" w:type="dxa"/>
          <w:right w:w="127" w:type="dxa"/>
        </w:tblCellMar>
        <w:tblLook w:val="04A0"/>
      </w:tblPr>
      <w:tblGrid>
        <w:gridCol w:w="9224"/>
      </w:tblGrid>
      <w:tr w:rsidR="00C44E02" w:rsidRPr="00C44E02" w:rsidTr="00C44E0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4E02" w:rsidRPr="00C44E02" w:rsidRDefault="00C44E02" w:rsidP="00C44E02">
            <w:pPr>
              <w:spacing w:after="280" w:line="420" w:lineRule="atLeast"/>
              <w:ind w:left="127"/>
              <w:jc w:val="center"/>
              <w:rPr>
                <w:rFonts w:ascii="Verdana" w:eastAsia="Times New Roman" w:hAnsi="Verdana" w:cs="Arial CE"/>
                <w:color w:val="000000"/>
                <w:sz w:val="28"/>
                <w:szCs w:val="28"/>
                <w:lang w:eastAsia="pl-PL"/>
              </w:rPr>
            </w:pPr>
            <w:r w:rsidRPr="00C44E02">
              <w:rPr>
                <w:rFonts w:ascii="Verdana" w:eastAsia="Times New Roman" w:hAnsi="Verdana" w:cs="Arial CE"/>
                <w:b/>
                <w:bCs/>
                <w:color w:val="000000"/>
                <w:sz w:val="28"/>
                <w:szCs w:val="28"/>
                <w:lang w:eastAsia="pl-PL"/>
              </w:rPr>
              <w:t xml:space="preserve">Siedlce: Dostawa talonów towarowych dla </w:t>
            </w:r>
            <w:proofErr w:type="spellStart"/>
            <w:r w:rsidRPr="00C44E02">
              <w:rPr>
                <w:rFonts w:ascii="Verdana" w:eastAsia="Times New Roman" w:hAnsi="Verdana" w:cs="Arial CE"/>
                <w:b/>
                <w:bCs/>
                <w:color w:val="000000"/>
                <w:sz w:val="28"/>
                <w:szCs w:val="28"/>
                <w:lang w:eastAsia="pl-PL"/>
              </w:rPr>
              <w:t>PWiK</w:t>
            </w:r>
            <w:proofErr w:type="spellEnd"/>
            <w:r w:rsidRPr="00C44E02">
              <w:rPr>
                <w:rFonts w:ascii="Verdana" w:eastAsia="Times New Roman" w:hAnsi="Verdana" w:cs="Arial CE"/>
                <w:b/>
                <w:bCs/>
                <w:color w:val="000000"/>
                <w:sz w:val="28"/>
                <w:szCs w:val="28"/>
                <w:lang w:eastAsia="pl-PL"/>
              </w:rPr>
              <w:t xml:space="preserve"> Sp. z o. o. w Siedlcach</w:t>
            </w:r>
            <w:r w:rsidRPr="00C44E02">
              <w:rPr>
                <w:rFonts w:ascii="Verdana" w:eastAsia="Times New Roman" w:hAnsi="Verdana" w:cs="Arial CE"/>
                <w:color w:val="000000"/>
                <w:sz w:val="28"/>
                <w:szCs w:val="28"/>
                <w:lang w:eastAsia="pl-PL"/>
              </w:rPr>
              <w:br/>
              <w:t>OGŁOSZENIE O ZAMÓWIENIU - dostawy</w:t>
            </w:r>
          </w:p>
          <w:p w:rsidR="00C44E02" w:rsidRPr="00C44E02" w:rsidRDefault="00C44E02" w:rsidP="00C44E02">
            <w:pPr>
              <w:spacing w:after="0" w:line="400" w:lineRule="atLeast"/>
              <w:ind w:left="127"/>
              <w:rPr>
                <w:rFonts w:ascii="Verdana" w:eastAsia="Times New Roman" w:hAnsi="Verdana" w:cs="Arial CE"/>
                <w:color w:val="000000"/>
                <w:sz w:val="9"/>
                <w:szCs w:val="9"/>
                <w:lang w:eastAsia="pl-PL"/>
              </w:rPr>
            </w:pPr>
            <w:r w:rsidRPr="00C44E02">
              <w:rPr>
                <w:rFonts w:ascii="Verdana" w:eastAsia="Times New Roman" w:hAnsi="Verdana" w:cs="Arial CE"/>
                <w:b/>
                <w:bCs/>
                <w:color w:val="000000"/>
                <w:sz w:val="9"/>
                <w:szCs w:val="9"/>
                <w:lang w:eastAsia="pl-PL"/>
              </w:rPr>
              <w:t>Zamieszczanie ogłoszenia:</w:t>
            </w:r>
            <w:r w:rsidRPr="00C44E02">
              <w:rPr>
                <w:rFonts w:ascii="Verdana" w:eastAsia="Times New Roman" w:hAnsi="Verdana" w:cs="Arial CE"/>
                <w:color w:val="000000"/>
                <w:sz w:val="9"/>
                <w:lang w:eastAsia="pl-PL"/>
              </w:rPr>
              <w:t> </w:t>
            </w:r>
            <w:r w:rsidRPr="00C44E02">
              <w:rPr>
                <w:rFonts w:ascii="Verdana" w:eastAsia="Times New Roman" w:hAnsi="Verdana" w:cs="Arial CE"/>
                <w:color w:val="000000"/>
                <w:sz w:val="9"/>
                <w:szCs w:val="9"/>
                <w:lang w:eastAsia="pl-PL"/>
              </w:rPr>
              <w:t>obowiązkowe.</w:t>
            </w:r>
          </w:p>
          <w:p w:rsidR="00C44E02" w:rsidRPr="00C44E02" w:rsidRDefault="00C44E02" w:rsidP="00C44E02">
            <w:pPr>
              <w:spacing w:after="0" w:line="400" w:lineRule="atLeast"/>
              <w:ind w:left="127"/>
              <w:rPr>
                <w:rFonts w:ascii="Verdana" w:eastAsia="Times New Roman" w:hAnsi="Verdana" w:cs="Arial CE"/>
                <w:color w:val="000000"/>
                <w:sz w:val="9"/>
                <w:szCs w:val="9"/>
                <w:lang w:eastAsia="pl-PL"/>
              </w:rPr>
            </w:pPr>
            <w:r w:rsidRPr="00C44E02">
              <w:rPr>
                <w:rFonts w:ascii="Verdana" w:eastAsia="Times New Roman" w:hAnsi="Verdana" w:cs="Arial CE"/>
                <w:b/>
                <w:bCs/>
                <w:color w:val="000000"/>
                <w:sz w:val="9"/>
                <w:szCs w:val="9"/>
                <w:lang w:eastAsia="pl-PL"/>
              </w:rPr>
              <w:t>Ogłoszenie dotyczy:</w:t>
            </w:r>
            <w:r w:rsidRPr="00C44E02">
              <w:rPr>
                <w:rFonts w:ascii="Verdana" w:eastAsia="Times New Roman" w:hAnsi="Verdana" w:cs="Arial CE"/>
                <w:color w:val="000000"/>
                <w:sz w:val="9"/>
                <w:lang w:eastAsia="pl-PL"/>
              </w:rPr>
              <w:t> </w:t>
            </w:r>
            <w:r w:rsidRPr="00C44E02">
              <w:rPr>
                <w:rFonts w:ascii="Verdana" w:eastAsia="Times New Roman" w:hAnsi="Verdana" w:cs="Arial CE"/>
                <w:color w:val="000000"/>
                <w:sz w:val="9"/>
                <w:szCs w:val="9"/>
                <w:lang w:eastAsia="pl-PL"/>
              </w:rPr>
              <w:t>zamówienia publicznego.</w:t>
            </w:r>
          </w:p>
          <w:p w:rsidR="00C44E02" w:rsidRPr="00C44E02" w:rsidRDefault="00C44E02" w:rsidP="00C44E02">
            <w:pPr>
              <w:spacing w:before="212" w:after="127" w:line="400" w:lineRule="atLeast"/>
              <w:rPr>
                <w:rFonts w:ascii="Verdana" w:eastAsia="Times New Roman" w:hAnsi="Verdana" w:cs="Arial CE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C44E02">
              <w:rPr>
                <w:rFonts w:ascii="Verdana" w:eastAsia="Times New Roman" w:hAnsi="Verdana" w:cs="Arial CE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SEKCJA I: ZAMAWIAJĄCY</w:t>
            </w:r>
          </w:p>
          <w:p w:rsidR="00C44E02" w:rsidRPr="00C44E02" w:rsidRDefault="00C44E02" w:rsidP="00C44E02">
            <w:pPr>
              <w:spacing w:after="0" w:line="400" w:lineRule="atLeast"/>
              <w:ind w:left="127"/>
              <w:rPr>
                <w:rFonts w:ascii="Verdana" w:eastAsia="Times New Roman" w:hAnsi="Verdana" w:cs="Arial CE"/>
                <w:color w:val="000000"/>
                <w:sz w:val="9"/>
                <w:szCs w:val="9"/>
                <w:lang w:eastAsia="pl-PL"/>
              </w:rPr>
            </w:pPr>
            <w:r w:rsidRPr="00C44E02">
              <w:rPr>
                <w:rFonts w:ascii="Verdana" w:eastAsia="Times New Roman" w:hAnsi="Verdana" w:cs="Arial CE"/>
                <w:b/>
                <w:bCs/>
                <w:color w:val="000000"/>
                <w:sz w:val="9"/>
                <w:szCs w:val="9"/>
                <w:lang w:eastAsia="pl-PL"/>
              </w:rPr>
              <w:t>I. 1) NAZWA I ADRES:</w:t>
            </w:r>
            <w:r w:rsidRPr="00C44E02">
              <w:rPr>
                <w:rFonts w:ascii="Verdana" w:eastAsia="Times New Roman" w:hAnsi="Verdana" w:cs="Arial CE"/>
                <w:color w:val="000000"/>
                <w:sz w:val="9"/>
                <w:lang w:eastAsia="pl-PL"/>
              </w:rPr>
              <w:t> </w:t>
            </w:r>
            <w:r w:rsidRPr="00C44E02">
              <w:rPr>
                <w:rFonts w:ascii="Verdana" w:eastAsia="Times New Roman" w:hAnsi="Verdana" w:cs="Arial CE"/>
                <w:color w:val="000000"/>
                <w:sz w:val="9"/>
                <w:szCs w:val="9"/>
                <w:lang w:eastAsia="pl-PL"/>
              </w:rPr>
              <w:t>Przedsiębiorstwo Wodociągów i Kanalizacji Sp. z o.o. w Siedlcach, ul. Leśna 8, 08-110 Siedlce, woj. mazowieckie, tel. 25 6402800, faks 25 6436593.</w:t>
            </w:r>
          </w:p>
          <w:p w:rsidR="00C44E02" w:rsidRPr="00C44E02" w:rsidRDefault="00C44E02" w:rsidP="00C44E02">
            <w:pPr>
              <w:numPr>
                <w:ilvl w:val="0"/>
                <w:numId w:val="1"/>
              </w:numPr>
              <w:spacing w:before="100" w:beforeAutospacing="1" w:after="100" w:afterAutospacing="1" w:line="400" w:lineRule="atLeast"/>
              <w:ind w:left="254"/>
              <w:rPr>
                <w:rFonts w:ascii="Verdana" w:eastAsia="Times New Roman" w:hAnsi="Verdana" w:cs="Arial CE"/>
                <w:color w:val="000000"/>
                <w:sz w:val="9"/>
                <w:szCs w:val="9"/>
                <w:lang w:eastAsia="pl-PL"/>
              </w:rPr>
            </w:pPr>
            <w:r w:rsidRPr="00C44E02">
              <w:rPr>
                <w:rFonts w:ascii="Verdana" w:eastAsia="Times New Roman" w:hAnsi="Verdana" w:cs="Arial CE"/>
                <w:b/>
                <w:bCs/>
                <w:color w:val="000000"/>
                <w:sz w:val="9"/>
                <w:szCs w:val="9"/>
                <w:lang w:eastAsia="pl-PL"/>
              </w:rPr>
              <w:t>Adres strony internetowej zamawiającego:</w:t>
            </w:r>
            <w:r w:rsidRPr="00C44E02">
              <w:rPr>
                <w:rFonts w:ascii="Verdana" w:eastAsia="Times New Roman" w:hAnsi="Verdana" w:cs="Arial CE"/>
                <w:color w:val="000000"/>
                <w:sz w:val="9"/>
                <w:lang w:eastAsia="pl-PL"/>
              </w:rPr>
              <w:t> </w:t>
            </w:r>
            <w:r w:rsidRPr="00C44E02">
              <w:rPr>
                <w:rFonts w:ascii="Verdana" w:eastAsia="Times New Roman" w:hAnsi="Verdana" w:cs="Arial CE"/>
                <w:color w:val="000000"/>
                <w:sz w:val="9"/>
                <w:szCs w:val="9"/>
                <w:lang w:eastAsia="pl-PL"/>
              </w:rPr>
              <w:t>www.pwik.siedlce.pl</w:t>
            </w:r>
          </w:p>
          <w:p w:rsidR="00C44E02" w:rsidRPr="00C44E02" w:rsidRDefault="00C44E02" w:rsidP="00C44E02">
            <w:pPr>
              <w:spacing w:after="0" w:line="400" w:lineRule="atLeast"/>
              <w:ind w:left="127"/>
              <w:rPr>
                <w:rFonts w:ascii="Verdana" w:eastAsia="Times New Roman" w:hAnsi="Verdana" w:cs="Arial CE"/>
                <w:color w:val="000000"/>
                <w:sz w:val="9"/>
                <w:szCs w:val="9"/>
                <w:lang w:eastAsia="pl-PL"/>
              </w:rPr>
            </w:pPr>
            <w:r w:rsidRPr="00C44E02">
              <w:rPr>
                <w:rFonts w:ascii="Verdana" w:eastAsia="Times New Roman" w:hAnsi="Verdana" w:cs="Arial CE"/>
                <w:b/>
                <w:bCs/>
                <w:color w:val="000000"/>
                <w:sz w:val="9"/>
                <w:szCs w:val="9"/>
                <w:lang w:eastAsia="pl-PL"/>
              </w:rPr>
              <w:t>I. 2) RODZAJ ZAMAWIAJĄCEGO:</w:t>
            </w:r>
            <w:r w:rsidRPr="00C44E02">
              <w:rPr>
                <w:rFonts w:ascii="Verdana" w:eastAsia="Times New Roman" w:hAnsi="Verdana" w:cs="Arial CE"/>
                <w:color w:val="000000"/>
                <w:sz w:val="9"/>
                <w:lang w:eastAsia="pl-PL"/>
              </w:rPr>
              <w:t> </w:t>
            </w:r>
            <w:r w:rsidRPr="00C44E02">
              <w:rPr>
                <w:rFonts w:ascii="Verdana" w:eastAsia="Times New Roman" w:hAnsi="Verdana" w:cs="Arial CE"/>
                <w:color w:val="000000"/>
                <w:sz w:val="9"/>
                <w:szCs w:val="9"/>
                <w:lang w:eastAsia="pl-PL"/>
              </w:rPr>
              <w:t>Inny: spółka jednostki samorządu terytorialnego.</w:t>
            </w:r>
          </w:p>
          <w:p w:rsidR="00C44E02" w:rsidRPr="00C44E02" w:rsidRDefault="00C44E02" w:rsidP="00C44E02">
            <w:pPr>
              <w:spacing w:before="212" w:after="127" w:line="400" w:lineRule="atLeast"/>
              <w:rPr>
                <w:rFonts w:ascii="Verdana" w:eastAsia="Times New Roman" w:hAnsi="Verdana" w:cs="Arial CE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C44E02">
              <w:rPr>
                <w:rFonts w:ascii="Verdana" w:eastAsia="Times New Roman" w:hAnsi="Verdana" w:cs="Arial CE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SEKCJA II: PRZEDMIOT ZAMÓWIENIA</w:t>
            </w:r>
          </w:p>
          <w:p w:rsidR="00C44E02" w:rsidRPr="00C44E02" w:rsidRDefault="00C44E02" w:rsidP="00C44E02">
            <w:pPr>
              <w:spacing w:after="0" w:line="400" w:lineRule="atLeast"/>
              <w:ind w:left="127"/>
              <w:rPr>
                <w:rFonts w:ascii="Verdana" w:eastAsia="Times New Roman" w:hAnsi="Verdana" w:cs="Arial CE"/>
                <w:color w:val="000000"/>
                <w:sz w:val="9"/>
                <w:szCs w:val="9"/>
                <w:lang w:eastAsia="pl-PL"/>
              </w:rPr>
            </w:pPr>
            <w:r w:rsidRPr="00C44E02">
              <w:rPr>
                <w:rFonts w:ascii="Verdana" w:eastAsia="Times New Roman" w:hAnsi="Verdana" w:cs="Arial CE"/>
                <w:b/>
                <w:bCs/>
                <w:color w:val="000000"/>
                <w:sz w:val="9"/>
                <w:szCs w:val="9"/>
                <w:lang w:eastAsia="pl-PL"/>
              </w:rPr>
              <w:t>II.1) OKREŚLENIE PRZEDMIOTU ZAMÓWIENIA</w:t>
            </w:r>
          </w:p>
          <w:p w:rsidR="00C44E02" w:rsidRPr="00C44E02" w:rsidRDefault="00C44E02" w:rsidP="00C44E02">
            <w:pPr>
              <w:spacing w:after="0" w:line="400" w:lineRule="atLeast"/>
              <w:ind w:left="127"/>
              <w:rPr>
                <w:rFonts w:ascii="Verdana" w:eastAsia="Times New Roman" w:hAnsi="Verdana" w:cs="Arial CE"/>
                <w:color w:val="000000"/>
                <w:sz w:val="9"/>
                <w:szCs w:val="9"/>
                <w:lang w:eastAsia="pl-PL"/>
              </w:rPr>
            </w:pPr>
            <w:r w:rsidRPr="00C44E02">
              <w:rPr>
                <w:rFonts w:ascii="Verdana" w:eastAsia="Times New Roman" w:hAnsi="Verdana" w:cs="Arial CE"/>
                <w:b/>
                <w:bCs/>
                <w:color w:val="000000"/>
                <w:sz w:val="9"/>
                <w:szCs w:val="9"/>
                <w:lang w:eastAsia="pl-PL"/>
              </w:rPr>
              <w:t>II.1.1) Nazwa nadana zamówieniu przez zamawiającego:</w:t>
            </w:r>
            <w:r w:rsidRPr="00C44E02">
              <w:rPr>
                <w:rFonts w:ascii="Verdana" w:eastAsia="Times New Roman" w:hAnsi="Verdana" w:cs="Arial CE"/>
                <w:color w:val="000000"/>
                <w:sz w:val="9"/>
                <w:lang w:eastAsia="pl-PL"/>
              </w:rPr>
              <w:t> </w:t>
            </w:r>
            <w:r w:rsidRPr="00C44E02">
              <w:rPr>
                <w:rFonts w:ascii="Verdana" w:eastAsia="Times New Roman" w:hAnsi="Verdana" w:cs="Arial CE"/>
                <w:color w:val="000000"/>
                <w:sz w:val="9"/>
                <w:szCs w:val="9"/>
                <w:lang w:eastAsia="pl-PL"/>
              </w:rPr>
              <w:t xml:space="preserve">Dostawa talonów towarowych dla </w:t>
            </w:r>
            <w:proofErr w:type="spellStart"/>
            <w:r w:rsidRPr="00C44E02">
              <w:rPr>
                <w:rFonts w:ascii="Verdana" w:eastAsia="Times New Roman" w:hAnsi="Verdana" w:cs="Arial CE"/>
                <w:color w:val="000000"/>
                <w:sz w:val="9"/>
                <w:szCs w:val="9"/>
                <w:lang w:eastAsia="pl-PL"/>
              </w:rPr>
              <w:t>PWiK</w:t>
            </w:r>
            <w:proofErr w:type="spellEnd"/>
            <w:r w:rsidRPr="00C44E02">
              <w:rPr>
                <w:rFonts w:ascii="Verdana" w:eastAsia="Times New Roman" w:hAnsi="Verdana" w:cs="Arial CE"/>
                <w:color w:val="000000"/>
                <w:sz w:val="9"/>
                <w:szCs w:val="9"/>
                <w:lang w:eastAsia="pl-PL"/>
              </w:rPr>
              <w:t xml:space="preserve"> Sp. z o. o. w Siedlcach.</w:t>
            </w:r>
          </w:p>
          <w:p w:rsidR="00C44E02" w:rsidRPr="00C44E02" w:rsidRDefault="00C44E02" w:rsidP="00C44E02">
            <w:pPr>
              <w:spacing w:after="0" w:line="400" w:lineRule="atLeast"/>
              <w:ind w:left="127"/>
              <w:rPr>
                <w:rFonts w:ascii="Verdana" w:eastAsia="Times New Roman" w:hAnsi="Verdana" w:cs="Arial CE"/>
                <w:color w:val="000000"/>
                <w:sz w:val="9"/>
                <w:szCs w:val="9"/>
                <w:lang w:eastAsia="pl-PL"/>
              </w:rPr>
            </w:pPr>
            <w:r w:rsidRPr="00C44E02">
              <w:rPr>
                <w:rFonts w:ascii="Verdana" w:eastAsia="Times New Roman" w:hAnsi="Verdana" w:cs="Arial CE"/>
                <w:b/>
                <w:bCs/>
                <w:color w:val="000000"/>
                <w:sz w:val="9"/>
                <w:szCs w:val="9"/>
                <w:lang w:eastAsia="pl-PL"/>
              </w:rPr>
              <w:t>II.1.2) Rodzaj zamówienia:</w:t>
            </w:r>
            <w:r w:rsidRPr="00C44E02">
              <w:rPr>
                <w:rFonts w:ascii="Verdana" w:eastAsia="Times New Roman" w:hAnsi="Verdana" w:cs="Arial CE"/>
                <w:color w:val="000000"/>
                <w:sz w:val="9"/>
                <w:lang w:eastAsia="pl-PL"/>
              </w:rPr>
              <w:t> </w:t>
            </w:r>
            <w:r w:rsidRPr="00C44E02">
              <w:rPr>
                <w:rFonts w:ascii="Verdana" w:eastAsia="Times New Roman" w:hAnsi="Verdana" w:cs="Arial CE"/>
                <w:color w:val="000000"/>
                <w:sz w:val="9"/>
                <w:szCs w:val="9"/>
                <w:lang w:eastAsia="pl-PL"/>
              </w:rPr>
              <w:t>dostawy.</w:t>
            </w:r>
          </w:p>
          <w:p w:rsidR="00C44E02" w:rsidRPr="00C44E02" w:rsidRDefault="00C44E02" w:rsidP="00C44E02">
            <w:pPr>
              <w:spacing w:after="0" w:line="400" w:lineRule="atLeast"/>
              <w:ind w:left="127"/>
              <w:rPr>
                <w:rFonts w:ascii="Verdana" w:eastAsia="Times New Roman" w:hAnsi="Verdana" w:cs="Arial CE"/>
                <w:color w:val="000000"/>
                <w:sz w:val="9"/>
                <w:szCs w:val="9"/>
                <w:lang w:eastAsia="pl-PL"/>
              </w:rPr>
            </w:pPr>
            <w:r w:rsidRPr="00C44E02">
              <w:rPr>
                <w:rFonts w:ascii="Verdana" w:eastAsia="Times New Roman" w:hAnsi="Verdana" w:cs="Arial CE"/>
                <w:b/>
                <w:bCs/>
                <w:color w:val="000000"/>
                <w:sz w:val="9"/>
                <w:szCs w:val="9"/>
                <w:lang w:eastAsia="pl-PL"/>
              </w:rPr>
              <w:t>II.1.4) Określenie przedmiotu oraz wielkości lub zakresu zamówienia:</w:t>
            </w:r>
            <w:r w:rsidRPr="00C44E02">
              <w:rPr>
                <w:rFonts w:ascii="Verdana" w:eastAsia="Times New Roman" w:hAnsi="Verdana" w:cs="Arial CE"/>
                <w:color w:val="000000"/>
                <w:sz w:val="9"/>
                <w:lang w:eastAsia="pl-PL"/>
              </w:rPr>
              <w:t> </w:t>
            </w:r>
            <w:r w:rsidRPr="00C44E02">
              <w:rPr>
                <w:rFonts w:ascii="Verdana" w:eastAsia="Times New Roman" w:hAnsi="Verdana" w:cs="Arial CE"/>
                <w:color w:val="000000"/>
                <w:sz w:val="9"/>
                <w:szCs w:val="9"/>
                <w:lang w:eastAsia="pl-PL"/>
              </w:rPr>
              <w:t xml:space="preserve">Przedmiotem zamówienia jest dostawa talonów towarowych na kwotę 171 800 PLN o nominałach 50 PLN - 2 738szt. i 20 PLN - 1 745 szt. ważnych co najmniej na terenie gminy Siedlce uprawniających pracowników </w:t>
            </w:r>
            <w:proofErr w:type="spellStart"/>
            <w:r w:rsidRPr="00C44E02">
              <w:rPr>
                <w:rFonts w:ascii="Verdana" w:eastAsia="Times New Roman" w:hAnsi="Verdana" w:cs="Arial CE"/>
                <w:color w:val="000000"/>
                <w:sz w:val="9"/>
                <w:szCs w:val="9"/>
                <w:lang w:eastAsia="pl-PL"/>
              </w:rPr>
              <w:t>PWiK</w:t>
            </w:r>
            <w:proofErr w:type="spellEnd"/>
            <w:r w:rsidRPr="00C44E02">
              <w:rPr>
                <w:rFonts w:ascii="Verdana" w:eastAsia="Times New Roman" w:hAnsi="Verdana" w:cs="Arial CE"/>
                <w:color w:val="000000"/>
                <w:sz w:val="9"/>
                <w:szCs w:val="9"/>
                <w:lang w:eastAsia="pl-PL"/>
              </w:rPr>
              <w:t xml:space="preserve"> Sp. z o. o. w Siedlcach do wymiany ich na towary spożywczo-przemysłowe oraz usługi. Zamawiający nie dopuszcza możliwości dostawy talonów towarowych w formie elektronicznych kart płatniczych. Wymagany termin ważności talonów: min 12 miesięcy..</w:t>
            </w:r>
          </w:p>
          <w:p w:rsidR="00C44E02" w:rsidRPr="00C44E02" w:rsidRDefault="00C44E02" w:rsidP="00C44E02">
            <w:pPr>
              <w:spacing w:after="0" w:line="400" w:lineRule="atLeast"/>
              <w:ind w:left="127"/>
              <w:rPr>
                <w:rFonts w:ascii="Verdana" w:eastAsia="Times New Roman" w:hAnsi="Verdana" w:cs="Arial CE"/>
                <w:color w:val="000000"/>
                <w:sz w:val="9"/>
                <w:szCs w:val="9"/>
                <w:lang w:eastAsia="pl-PL"/>
              </w:rPr>
            </w:pPr>
            <w:r w:rsidRPr="00C44E02">
              <w:rPr>
                <w:rFonts w:ascii="Verdana" w:eastAsia="Times New Roman" w:hAnsi="Verdana" w:cs="Arial CE"/>
                <w:b/>
                <w:bCs/>
                <w:color w:val="000000"/>
                <w:sz w:val="9"/>
                <w:szCs w:val="9"/>
                <w:lang w:eastAsia="pl-PL"/>
              </w:rPr>
              <w:t>II.1.6) Wspólny Słownik Zamówień (CPV):</w:t>
            </w:r>
            <w:r w:rsidRPr="00C44E02">
              <w:rPr>
                <w:rFonts w:ascii="Verdana" w:eastAsia="Times New Roman" w:hAnsi="Verdana" w:cs="Arial CE"/>
                <w:color w:val="000000"/>
                <w:sz w:val="9"/>
                <w:lang w:eastAsia="pl-PL"/>
              </w:rPr>
              <w:t> </w:t>
            </w:r>
            <w:r w:rsidRPr="00C44E02">
              <w:rPr>
                <w:rFonts w:ascii="Verdana" w:eastAsia="Times New Roman" w:hAnsi="Verdana" w:cs="Arial CE"/>
                <w:color w:val="000000"/>
                <w:sz w:val="9"/>
                <w:szCs w:val="9"/>
                <w:lang w:eastAsia="pl-PL"/>
              </w:rPr>
              <w:t>30.19.97.50-2.</w:t>
            </w:r>
          </w:p>
          <w:p w:rsidR="00C44E02" w:rsidRPr="00C44E02" w:rsidRDefault="00C44E02" w:rsidP="00C44E02">
            <w:pPr>
              <w:spacing w:after="0" w:line="400" w:lineRule="atLeast"/>
              <w:ind w:left="127"/>
              <w:rPr>
                <w:rFonts w:ascii="Verdana" w:eastAsia="Times New Roman" w:hAnsi="Verdana" w:cs="Arial CE"/>
                <w:color w:val="000000"/>
                <w:sz w:val="9"/>
                <w:szCs w:val="9"/>
                <w:lang w:eastAsia="pl-PL"/>
              </w:rPr>
            </w:pPr>
            <w:r w:rsidRPr="00C44E02">
              <w:rPr>
                <w:rFonts w:ascii="Verdana" w:eastAsia="Times New Roman" w:hAnsi="Verdana" w:cs="Arial CE"/>
                <w:b/>
                <w:bCs/>
                <w:color w:val="000000"/>
                <w:sz w:val="9"/>
                <w:szCs w:val="9"/>
                <w:lang w:eastAsia="pl-PL"/>
              </w:rPr>
              <w:t>II.1.7) Czy dopuszcza się złożenie oferty częściowej:</w:t>
            </w:r>
            <w:r w:rsidRPr="00C44E02">
              <w:rPr>
                <w:rFonts w:ascii="Verdana" w:eastAsia="Times New Roman" w:hAnsi="Verdana" w:cs="Arial CE"/>
                <w:color w:val="000000"/>
                <w:sz w:val="9"/>
                <w:lang w:eastAsia="pl-PL"/>
              </w:rPr>
              <w:t> </w:t>
            </w:r>
            <w:r w:rsidRPr="00C44E02">
              <w:rPr>
                <w:rFonts w:ascii="Verdana" w:eastAsia="Times New Roman" w:hAnsi="Verdana" w:cs="Arial CE"/>
                <w:color w:val="000000"/>
                <w:sz w:val="9"/>
                <w:szCs w:val="9"/>
                <w:lang w:eastAsia="pl-PL"/>
              </w:rPr>
              <w:t>nie.</w:t>
            </w:r>
          </w:p>
          <w:p w:rsidR="00C44E02" w:rsidRPr="00C44E02" w:rsidRDefault="00C44E02" w:rsidP="00C44E02">
            <w:pPr>
              <w:spacing w:after="0" w:line="400" w:lineRule="atLeast"/>
              <w:ind w:left="127"/>
              <w:rPr>
                <w:rFonts w:ascii="Verdana" w:eastAsia="Times New Roman" w:hAnsi="Verdana" w:cs="Arial CE"/>
                <w:color w:val="000000"/>
                <w:sz w:val="9"/>
                <w:szCs w:val="9"/>
                <w:lang w:eastAsia="pl-PL"/>
              </w:rPr>
            </w:pPr>
            <w:r w:rsidRPr="00C44E02">
              <w:rPr>
                <w:rFonts w:ascii="Verdana" w:eastAsia="Times New Roman" w:hAnsi="Verdana" w:cs="Arial CE"/>
                <w:b/>
                <w:bCs/>
                <w:color w:val="000000"/>
                <w:sz w:val="9"/>
                <w:szCs w:val="9"/>
                <w:lang w:eastAsia="pl-PL"/>
              </w:rPr>
              <w:t>II.1.8) Czy dopuszcza się złożenie oferty wariantowej:</w:t>
            </w:r>
            <w:r w:rsidRPr="00C44E02">
              <w:rPr>
                <w:rFonts w:ascii="Verdana" w:eastAsia="Times New Roman" w:hAnsi="Verdana" w:cs="Arial CE"/>
                <w:color w:val="000000"/>
                <w:sz w:val="9"/>
                <w:lang w:eastAsia="pl-PL"/>
              </w:rPr>
              <w:t> </w:t>
            </w:r>
            <w:r w:rsidRPr="00C44E02">
              <w:rPr>
                <w:rFonts w:ascii="Verdana" w:eastAsia="Times New Roman" w:hAnsi="Verdana" w:cs="Arial CE"/>
                <w:color w:val="000000"/>
                <w:sz w:val="9"/>
                <w:szCs w:val="9"/>
                <w:lang w:eastAsia="pl-PL"/>
              </w:rPr>
              <w:t>nie.</w:t>
            </w:r>
          </w:p>
          <w:p w:rsidR="00C44E02" w:rsidRPr="00C44E02" w:rsidRDefault="00C44E02" w:rsidP="00C44E02">
            <w:pPr>
              <w:spacing w:after="0" w:line="400" w:lineRule="atLeast"/>
              <w:ind w:left="127"/>
              <w:rPr>
                <w:rFonts w:ascii="Verdana" w:eastAsia="Times New Roman" w:hAnsi="Verdana" w:cs="Arial CE"/>
                <w:color w:val="000000"/>
                <w:sz w:val="9"/>
                <w:szCs w:val="9"/>
                <w:lang w:eastAsia="pl-PL"/>
              </w:rPr>
            </w:pPr>
            <w:r w:rsidRPr="00C44E02">
              <w:rPr>
                <w:rFonts w:ascii="Verdana" w:eastAsia="Times New Roman" w:hAnsi="Verdana" w:cs="Arial CE"/>
                <w:b/>
                <w:bCs/>
                <w:color w:val="000000"/>
                <w:sz w:val="9"/>
                <w:szCs w:val="9"/>
                <w:lang w:eastAsia="pl-PL"/>
              </w:rPr>
              <w:t>II.2) CZAS TRWANIA ZAMÓWIENIA LUB TERMIN WYKONANIA:</w:t>
            </w:r>
            <w:r w:rsidRPr="00C44E02">
              <w:rPr>
                <w:rFonts w:ascii="Verdana" w:eastAsia="Times New Roman" w:hAnsi="Verdana" w:cs="Arial CE"/>
                <w:color w:val="000000"/>
                <w:sz w:val="9"/>
                <w:lang w:eastAsia="pl-PL"/>
              </w:rPr>
              <w:t> </w:t>
            </w:r>
            <w:r w:rsidRPr="00C44E02">
              <w:rPr>
                <w:rFonts w:ascii="Verdana" w:eastAsia="Times New Roman" w:hAnsi="Verdana" w:cs="Arial CE"/>
                <w:color w:val="000000"/>
                <w:sz w:val="9"/>
                <w:szCs w:val="9"/>
                <w:lang w:eastAsia="pl-PL"/>
              </w:rPr>
              <w:t>Okres w dniach: 5.</w:t>
            </w:r>
          </w:p>
          <w:p w:rsidR="00C44E02" w:rsidRPr="00C44E02" w:rsidRDefault="00C44E02" w:rsidP="00C44E02">
            <w:pPr>
              <w:spacing w:before="212" w:after="127" w:line="400" w:lineRule="atLeast"/>
              <w:rPr>
                <w:rFonts w:ascii="Verdana" w:eastAsia="Times New Roman" w:hAnsi="Verdana" w:cs="Arial CE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C44E02">
              <w:rPr>
                <w:rFonts w:ascii="Verdana" w:eastAsia="Times New Roman" w:hAnsi="Verdana" w:cs="Arial CE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SEKCJA III: INFORMACJE O CHARAKTERZE PRAWNYM, EKONOMICZNYM, FINANSOWYM I TECHNICZNYM</w:t>
            </w:r>
          </w:p>
          <w:p w:rsidR="00C44E02" w:rsidRPr="00C44E02" w:rsidRDefault="00C44E02" w:rsidP="00C44E02">
            <w:pPr>
              <w:spacing w:after="0" w:line="400" w:lineRule="atLeast"/>
              <w:ind w:left="127"/>
              <w:rPr>
                <w:rFonts w:ascii="Verdana" w:eastAsia="Times New Roman" w:hAnsi="Verdana" w:cs="Arial CE"/>
                <w:color w:val="000000"/>
                <w:sz w:val="9"/>
                <w:szCs w:val="9"/>
                <w:lang w:eastAsia="pl-PL"/>
              </w:rPr>
            </w:pPr>
            <w:r w:rsidRPr="00C44E02">
              <w:rPr>
                <w:rFonts w:ascii="Verdana" w:eastAsia="Times New Roman" w:hAnsi="Verdana" w:cs="Arial CE"/>
                <w:b/>
                <w:bCs/>
                <w:color w:val="000000"/>
                <w:sz w:val="9"/>
                <w:szCs w:val="9"/>
                <w:lang w:eastAsia="pl-PL"/>
              </w:rPr>
              <w:t>III.4) INFORMACJA O OŚWIADCZENIACH LUB DOKUMENTACH, JAKIE MAJĄ DOSTARCZYĆ WYKONAWCY W CELU POTWIERDZENIA SPEŁNIANIA WARUNKÓW UDZIAŁU W POSTĘPOWANIU ORAZ NIEPODLEGANIA WYKLUCZENIU NA PODSTAWIE ART. 24 UST. 1 USTAWY</w:t>
            </w:r>
          </w:p>
          <w:p w:rsidR="00C44E02" w:rsidRPr="00C44E02" w:rsidRDefault="00C44E02" w:rsidP="00C44E02">
            <w:pPr>
              <w:numPr>
                <w:ilvl w:val="0"/>
                <w:numId w:val="2"/>
              </w:numPr>
              <w:spacing w:after="0" w:line="400" w:lineRule="atLeast"/>
              <w:ind w:left="381"/>
              <w:rPr>
                <w:rFonts w:ascii="Verdana" w:eastAsia="Times New Roman" w:hAnsi="Verdana" w:cs="Arial CE"/>
                <w:color w:val="000000"/>
                <w:sz w:val="9"/>
                <w:szCs w:val="9"/>
                <w:lang w:eastAsia="pl-PL"/>
              </w:rPr>
            </w:pPr>
            <w:r w:rsidRPr="00C44E02">
              <w:rPr>
                <w:rFonts w:ascii="Verdana" w:eastAsia="Times New Roman" w:hAnsi="Verdana" w:cs="Arial CE"/>
                <w:b/>
                <w:bCs/>
                <w:color w:val="000000"/>
                <w:sz w:val="9"/>
                <w:szCs w:val="9"/>
                <w:lang w:eastAsia="pl-PL"/>
              </w:rPr>
              <w:t>III.4.1) W zakresie wykazania spełniania przez wykonawcę warunków, o których mowa w art. 22 ust. 1 ustawy, oprócz oświadczenia o spełnianiu warunków udziału w postępowaniu należy przedłożyć:</w:t>
            </w:r>
          </w:p>
          <w:p w:rsidR="00C44E02" w:rsidRPr="00C44E02" w:rsidRDefault="00C44E02" w:rsidP="00C44E02">
            <w:pPr>
              <w:numPr>
                <w:ilvl w:val="0"/>
                <w:numId w:val="2"/>
              </w:numPr>
              <w:spacing w:after="0" w:line="400" w:lineRule="atLeast"/>
              <w:ind w:left="381"/>
              <w:rPr>
                <w:rFonts w:ascii="Verdana" w:eastAsia="Times New Roman" w:hAnsi="Verdana" w:cs="Arial CE"/>
                <w:color w:val="000000"/>
                <w:sz w:val="9"/>
                <w:szCs w:val="9"/>
                <w:lang w:eastAsia="pl-PL"/>
              </w:rPr>
            </w:pPr>
            <w:r w:rsidRPr="00C44E02">
              <w:rPr>
                <w:rFonts w:ascii="Verdana" w:eastAsia="Times New Roman" w:hAnsi="Verdana" w:cs="Arial CE"/>
                <w:b/>
                <w:bCs/>
                <w:color w:val="000000"/>
                <w:sz w:val="9"/>
                <w:szCs w:val="9"/>
                <w:lang w:eastAsia="pl-PL"/>
              </w:rPr>
              <w:t>III.4.2) W zakresie potwierdzenia niepodlegania wykluczeniu na podstawie art. 24 ust. 1 ustawy, należy przedłożyć:</w:t>
            </w:r>
          </w:p>
          <w:p w:rsidR="00C44E02" w:rsidRPr="00C44E02" w:rsidRDefault="00C44E02" w:rsidP="00C44E02">
            <w:pPr>
              <w:numPr>
                <w:ilvl w:val="1"/>
                <w:numId w:val="2"/>
              </w:numPr>
              <w:spacing w:before="100" w:beforeAutospacing="1" w:after="102" w:line="400" w:lineRule="atLeast"/>
              <w:ind w:left="974" w:right="169"/>
              <w:jc w:val="both"/>
              <w:rPr>
                <w:rFonts w:ascii="Verdana" w:eastAsia="Times New Roman" w:hAnsi="Verdana" w:cs="Arial CE"/>
                <w:color w:val="000000"/>
                <w:sz w:val="9"/>
                <w:szCs w:val="9"/>
                <w:lang w:eastAsia="pl-PL"/>
              </w:rPr>
            </w:pPr>
            <w:r w:rsidRPr="00C44E02">
              <w:rPr>
                <w:rFonts w:ascii="Verdana" w:eastAsia="Times New Roman" w:hAnsi="Verdana" w:cs="Arial CE"/>
                <w:color w:val="000000"/>
                <w:sz w:val="9"/>
                <w:szCs w:val="9"/>
                <w:lang w:eastAsia="pl-PL"/>
              </w:rPr>
              <w:t>oświadczenie o braku podstaw do wykluczenia;</w:t>
            </w:r>
          </w:p>
          <w:p w:rsidR="00C44E02" w:rsidRPr="00C44E02" w:rsidRDefault="00C44E02" w:rsidP="00C44E02">
            <w:pPr>
              <w:numPr>
                <w:ilvl w:val="0"/>
                <w:numId w:val="2"/>
              </w:numPr>
              <w:spacing w:before="100" w:beforeAutospacing="1" w:after="100" w:afterAutospacing="1" w:line="400" w:lineRule="atLeast"/>
              <w:ind w:left="254"/>
              <w:rPr>
                <w:rFonts w:ascii="Verdana" w:eastAsia="Times New Roman" w:hAnsi="Verdana" w:cs="Arial CE"/>
                <w:color w:val="000000"/>
                <w:sz w:val="9"/>
                <w:szCs w:val="9"/>
                <w:lang w:eastAsia="pl-PL"/>
              </w:rPr>
            </w:pPr>
          </w:p>
          <w:p w:rsidR="00C44E02" w:rsidRPr="00C44E02" w:rsidRDefault="00C44E02" w:rsidP="00C44E02">
            <w:pPr>
              <w:numPr>
                <w:ilvl w:val="0"/>
                <w:numId w:val="2"/>
              </w:numPr>
              <w:spacing w:after="0" w:line="400" w:lineRule="atLeast"/>
              <w:ind w:left="381"/>
              <w:rPr>
                <w:rFonts w:ascii="Verdana" w:eastAsia="Times New Roman" w:hAnsi="Verdana" w:cs="Arial CE"/>
                <w:b/>
                <w:bCs/>
                <w:color w:val="000000"/>
                <w:sz w:val="9"/>
                <w:szCs w:val="9"/>
                <w:lang w:eastAsia="pl-PL"/>
              </w:rPr>
            </w:pPr>
            <w:r w:rsidRPr="00C44E02">
              <w:rPr>
                <w:rFonts w:ascii="Verdana" w:eastAsia="Times New Roman" w:hAnsi="Verdana" w:cs="Arial CE"/>
                <w:b/>
                <w:bCs/>
                <w:color w:val="000000"/>
                <w:sz w:val="9"/>
                <w:szCs w:val="9"/>
                <w:lang w:eastAsia="pl-PL"/>
              </w:rPr>
              <w:lastRenderedPageBreak/>
              <w:t>III.4.4) Dokumenty dotyczące przynależności do tej samej grupy kapitałowej</w:t>
            </w:r>
          </w:p>
          <w:p w:rsidR="00C44E02" w:rsidRPr="00C44E02" w:rsidRDefault="00C44E02" w:rsidP="00C44E02">
            <w:pPr>
              <w:numPr>
                <w:ilvl w:val="1"/>
                <w:numId w:val="2"/>
              </w:numPr>
              <w:spacing w:before="100" w:beforeAutospacing="1" w:after="102" w:line="400" w:lineRule="atLeast"/>
              <w:ind w:left="974" w:right="169"/>
              <w:jc w:val="both"/>
              <w:rPr>
                <w:rFonts w:ascii="Verdana" w:eastAsia="Times New Roman" w:hAnsi="Verdana" w:cs="Arial CE"/>
                <w:color w:val="000000"/>
                <w:sz w:val="9"/>
                <w:szCs w:val="9"/>
                <w:lang w:eastAsia="pl-PL"/>
              </w:rPr>
            </w:pPr>
            <w:r w:rsidRPr="00C44E02">
              <w:rPr>
                <w:rFonts w:ascii="Verdana" w:eastAsia="Times New Roman" w:hAnsi="Verdana" w:cs="Arial CE"/>
                <w:color w:val="000000"/>
                <w:sz w:val="9"/>
                <w:szCs w:val="9"/>
                <w:lang w:eastAsia="pl-PL"/>
              </w:rPr>
              <w:t>lista podmiotów należących do tej samej grupy kapitałowej w rozumieniu ustawy z dnia 16 lutego 2007 r. o ochronie konkurencji i konsumentów albo informacji o tym, że nie należy do grupy kapitałowej;</w:t>
            </w:r>
          </w:p>
          <w:p w:rsidR="00C44E02" w:rsidRPr="00C44E02" w:rsidRDefault="00C44E02" w:rsidP="00C44E02">
            <w:pPr>
              <w:spacing w:after="0" w:line="400" w:lineRule="atLeast"/>
              <w:ind w:left="127"/>
              <w:rPr>
                <w:rFonts w:ascii="Verdana" w:eastAsia="Times New Roman" w:hAnsi="Verdana" w:cs="Arial CE"/>
                <w:b/>
                <w:bCs/>
                <w:color w:val="000000"/>
                <w:sz w:val="9"/>
                <w:szCs w:val="9"/>
                <w:lang w:eastAsia="pl-PL"/>
              </w:rPr>
            </w:pPr>
            <w:r w:rsidRPr="00C44E02">
              <w:rPr>
                <w:rFonts w:ascii="Verdana" w:eastAsia="Times New Roman" w:hAnsi="Verdana" w:cs="Arial CE"/>
                <w:b/>
                <w:bCs/>
                <w:color w:val="000000"/>
                <w:sz w:val="9"/>
                <w:szCs w:val="9"/>
                <w:lang w:eastAsia="pl-PL"/>
              </w:rPr>
              <w:t>III.6) INNE DOKUMENTY</w:t>
            </w:r>
          </w:p>
          <w:p w:rsidR="00C44E02" w:rsidRPr="00C44E02" w:rsidRDefault="00C44E02" w:rsidP="00C44E02">
            <w:pPr>
              <w:spacing w:after="0" w:line="400" w:lineRule="atLeast"/>
              <w:ind w:left="127"/>
              <w:rPr>
                <w:rFonts w:ascii="Verdana" w:eastAsia="Times New Roman" w:hAnsi="Verdana" w:cs="Arial CE"/>
                <w:b/>
                <w:bCs/>
                <w:color w:val="000000"/>
                <w:sz w:val="9"/>
                <w:szCs w:val="9"/>
                <w:lang w:eastAsia="pl-PL"/>
              </w:rPr>
            </w:pPr>
            <w:r w:rsidRPr="00C44E02">
              <w:rPr>
                <w:rFonts w:ascii="Verdana" w:eastAsia="Times New Roman" w:hAnsi="Verdana" w:cs="Arial CE"/>
                <w:b/>
                <w:bCs/>
                <w:color w:val="000000"/>
                <w:sz w:val="9"/>
                <w:szCs w:val="9"/>
                <w:lang w:eastAsia="pl-PL"/>
              </w:rPr>
              <w:t xml:space="preserve">Inne dokumenty niewymienione w </w:t>
            </w:r>
            <w:proofErr w:type="spellStart"/>
            <w:r w:rsidRPr="00C44E02">
              <w:rPr>
                <w:rFonts w:ascii="Verdana" w:eastAsia="Times New Roman" w:hAnsi="Verdana" w:cs="Arial CE"/>
                <w:b/>
                <w:bCs/>
                <w:color w:val="000000"/>
                <w:sz w:val="9"/>
                <w:szCs w:val="9"/>
                <w:lang w:eastAsia="pl-PL"/>
              </w:rPr>
              <w:t>pkt</w:t>
            </w:r>
            <w:proofErr w:type="spellEnd"/>
            <w:r w:rsidRPr="00C44E02">
              <w:rPr>
                <w:rFonts w:ascii="Verdana" w:eastAsia="Times New Roman" w:hAnsi="Verdana" w:cs="Arial CE"/>
                <w:b/>
                <w:bCs/>
                <w:color w:val="000000"/>
                <w:sz w:val="9"/>
                <w:szCs w:val="9"/>
                <w:lang w:eastAsia="pl-PL"/>
              </w:rPr>
              <w:t xml:space="preserve"> III.4) albo w </w:t>
            </w:r>
            <w:proofErr w:type="spellStart"/>
            <w:r w:rsidRPr="00C44E02">
              <w:rPr>
                <w:rFonts w:ascii="Verdana" w:eastAsia="Times New Roman" w:hAnsi="Verdana" w:cs="Arial CE"/>
                <w:b/>
                <w:bCs/>
                <w:color w:val="000000"/>
                <w:sz w:val="9"/>
                <w:szCs w:val="9"/>
                <w:lang w:eastAsia="pl-PL"/>
              </w:rPr>
              <w:t>pkt</w:t>
            </w:r>
            <w:proofErr w:type="spellEnd"/>
            <w:r w:rsidRPr="00C44E02">
              <w:rPr>
                <w:rFonts w:ascii="Verdana" w:eastAsia="Times New Roman" w:hAnsi="Verdana" w:cs="Arial CE"/>
                <w:b/>
                <w:bCs/>
                <w:color w:val="000000"/>
                <w:sz w:val="9"/>
                <w:szCs w:val="9"/>
                <w:lang w:eastAsia="pl-PL"/>
              </w:rPr>
              <w:t xml:space="preserve"> III.5)</w:t>
            </w:r>
          </w:p>
          <w:p w:rsidR="00C44E02" w:rsidRPr="00C44E02" w:rsidRDefault="00C44E02" w:rsidP="00C44E02">
            <w:pPr>
              <w:spacing w:after="0" w:line="400" w:lineRule="atLeast"/>
              <w:ind w:left="127"/>
              <w:rPr>
                <w:rFonts w:ascii="Verdana" w:eastAsia="Times New Roman" w:hAnsi="Verdana" w:cs="Arial CE"/>
                <w:color w:val="000000"/>
                <w:sz w:val="9"/>
                <w:szCs w:val="9"/>
                <w:lang w:eastAsia="pl-PL"/>
              </w:rPr>
            </w:pPr>
            <w:r w:rsidRPr="00C44E02">
              <w:rPr>
                <w:rFonts w:ascii="Verdana" w:eastAsia="Times New Roman" w:hAnsi="Verdana" w:cs="Arial CE"/>
                <w:color w:val="000000"/>
                <w:sz w:val="9"/>
                <w:szCs w:val="9"/>
                <w:lang w:eastAsia="pl-PL"/>
              </w:rPr>
              <w:t>Oświadczenie o spełnianiu warunków udziału w postępowaniu</w:t>
            </w:r>
          </w:p>
          <w:p w:rsidR="00C44E02" w:rsidRPr="00C44E02" w:rsidRDefault="00C44E02" w:rsidP="00C44E02">
            <w:pPr>
              <w:spacing w:before="212" w:after="127" w:line="400" w:lineRule="atLeast"/>
              <w:rPr>
                <w:rFonts w:ascii="Verdana" w:eastAsia="Times New Roman" w:hAnsi="Verdana" w:cs="Arial CE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C44E02">
              <w:rPr>
                <w:rFonts w:ascii="Verdana" w:eastAsia="Times New Roman" w:hAnsi="Verdana" w:cs="Arial CE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SEKCJA IV: PROCEDURA</w:t>
            </w:r>
          </w:p>
          <w:p w:rsidR="00C44E02" w:rsidRPr="00C44E02" w:rsidRDefault="00C44E02" w:rsidP="00C44E02">
            <w:pPr>
              <w:spacing w:after="0" w:line="400" w:lineRule="atLeast"/>
              <w:ind w:left="127"/>
              <w:rPr>
                <w:rFonts w:ascii="Verdana" w:eastAsia="Times New Roman" w:hAnsi="Verdana" w:cs="Arial CE"/>
                <w:color w:val="000000"/>
                <w:sz w:val="9"/>
                <w:szCs w:val="9"/>
                <w:lang w:eastAsia="pl-PL"/>
              </w:rPr>
            </w:pPr>
            <w:r w:rsidRPr="00C44E02">
              <w:rPr>
                <w:rFonts w:ascii="Verdana" w:eastAsia="Times New Roman" w:hAnsi="Verdana" w:cs="Arial CE"/>
                <w:b/>
                <w:bCs/>
                <w:color w:val="000000"/>
                <w:sz w:val="9"/>
                <w:szCs w:val="9"/>
                <w:lang w:eastAsia="pl-PL"/>
              </w:rPr>
              <w:t>IV.1) TRYB UDZIELENIA ZAMÓWIENIA</w:t>
            </w:r>
          </w:p>
          <w:p w:rsidR="00C44E02" w:rsidRPr="00C44E02" w:rsidRDefault="00C44E02" w:rsidP="00C44E02">
            <w:pPr>
              <w:spacing w:after="0" w:line="400" w:lineRule="atLeast"/>
              <w:ind w:left="127"/>
              <w:rPr>
                <w:rFonts w:ascii="Verdana" w:eastAsia="Times New Roman" w:hAnsi="Verdana" w:cs="Arial CE"/>
                <w:color w:val="000000"/>
                <w:sz w:val="9"/>
                <w:szCs w:val="9"/>
                <w:lang w:eastAsia="pl-PL"/>
              </w:rPr>
            </w:pPr>
            <w:r w:rsidRPr="00C44E02">
              <w:rPr>
                <w:rFonts w:ascii="Verdana" w:eastAsia="Times New Roman" w:hAnsi="Verdana" w:cs="Arial CE"/>
                <w:b/>
                <w:bCs/>
                <w:color w:val="000000"/>
                <w:sz w:val="9"/>
                <w:szCs w:val="9"/>
                <w:lang w:eastAsia="pl-PL"/>
              </w:rPr>
              <w:t>IV.1.1) Tryb udzielenia zamówienia:</w:t>
            </w:r>
            <w:r w:rsidRPr="00C44E02">
              <w:rPr>
                <w:rFonts w:ascii="Verdana" w:eastAsia="Times New Roman" w:hAnsi="Verdana" w:cs="Arial CE"/>
                <w:color w:val="000000"/>
                <w:sz w:val="9"/>
                <w:lang w:eastAsia="pl-PL"/>
              </w:rPr>
              <w:t> </w:t>
            </w:r>
            <w:r w:rsidRPr="00C44E02">
              <w:rPr>
                <w:rFonts w:ascii="Verdana" w:eastAsia="Times New Roman" w:hAnsi="Verdana" w:cs="Arial CE"/>
                <w:color w:val="000000"/>
                <w:sz w:val="9"/>
                <w:szCs w:val="9"/>
                <w:lang w:eastAsia="pl-PL"/>
              </w:rPr>
              <w:t>przetarg nieograniczony.</w:t>
            </w:r>
          </w:p>
          <w:p w:rsidR="00C44E02" w:rsidRPr="00C44E02" w:rsidRDefault="00C44E02" w:rsidP="00C44E02">
            <w:pPr>
              <w:spacing w:after="0" w:line="400" w:lineRule="atLeast"/>
              <w:ind w:left="127"/>
              <w:rPr>
                <w:rFonts w:ascii="Verdana" w:eastAsia="Times New Roman" w:hAnsi="Verdana" w:cs="Arial CE"/>
                <w:color w:val="000000"/>
                <w:sz w:val="9"/>
                <w:szCs w:val="9"/>
                <w:lang w:eastAsia="pl-PL"/>
              </w:rPr>
            </w:pPr>
            <w:r w:rsidRPr="00C44E02">
              <w:rPr>
                <w:rFonts w:ascii="Verdana" w:eastAsia="Times New Roman" w:hAnsi="Verdana" w:cs="Arial CE"/>
                <w:b/>
                <w:bCs/>
                <w:color w:val="000000"/>
                <w:sz w:val="9"/>
                <w:szCs w:val="9"/>
                <w:lang w:eastAsia="pl-PL"/>
              </w:rPr>
              <w:t>IV.2) KRYTERIA OCENY OFERT</w:t>
            </w:r>
          </w:p>
          <w:p w:rsidR="00C44E02" w:rsidRPr="00C44E02" w:rsidRDefault="00C44E02" w:rsidP="00C44E02">
            <w:pPr>
              <w:spacing w:after="0" w:line="400" w:lineRule="atLeast"/>
              <w:ind w:left="127"/>
              <w:rPr>
                <w:rFonts w:ascii="Verdana" w:eastAsia="Times New Roman" w:hAnsi="Verdana" w:cs="Arial CE"/>
                <w:color w:val="000000"/>
                <w:sz w:val="9"/>
                <w:szCs w:val="9"/>
                <w:lang w:eastAsia="pl-PL"/>
              </w:rPr>
            </w:pPr>
            <w:r w:rsidRPr="00C44E02">
              <w:rPr>
                <w:rFonts w:ascii="Verdana" w:eastAsia="Times New Roman" w:hAnsi="Verdana" w:cs="Arial CE"/>
                <w:b/>
                <w:bCs/>
                <w:color w:val="000000"/>
                <w:sz w:val="9"/>
                <w:szCs w:val="9"/>
                <w:lang w:eastAsia="pl-PL"/>
              </w:rPr>
              <w:t>IV.2.1) Kryteria oceny ofert:</w:t>
            </w:r>
            <w:r w:rsidRPr="00C44E02">
              <w:rPr>
                <w:rFonts w:ascii="Verdana" w:eastAsia="Times New Roman" w:hAnsi="Verdana" w:cs="Arial CE"/>
                <w:color w:val="000000"/>
                <w:sz w:val="9"/>
                <w:lang w:eastAsia="pl-PL"/>
              </w:rPr>
              <w:t> </w:t>
            </w:r>
            <w:r w:rsidRPr="00C44E02">
              <w:rPr>
                <w:rFonts w:ascii="Verdana" w:eastAsia="Times New Roman" w:hAnsi="Verdana" w:cs="Arial CE"/>
                <w:color w:val="000000"/>
                <w:sz w:val="9"/>
                <w:szCs w:val="9"/>
                <w:lang w:eastAsia="pl-PL"/>
              </w:rPr>
              <w:t>cena oraz inne kryteria związane z przedmiotem zamówienia:</w:t>
            </w:r>
          </w:p>
          <w:p w:rsidR="00C44E02" w:rsidRPr="00C44E02" w:rsidRDefault="00C44E02" w:rsidP="00C44E02">
            <w:pPr>
              <w:numPr>
                <w:ilvl w:val="0"/>
                <w:numId w:val="3"/>
              </w:numPr>
              <w:spacing w:before="100" w:beforeAutospacing="1" w:after="100" w:afterAutospacing="1" w:line="400" w:lineRule="atLeast"/>
              <w:ind w:left="254"/>
              <w:rPr>
                <w:rFonts w:ascii="Verdana" w:eastAsia="Times New Roman" w:hAnsi="Verdana" w:cs="Arial CE"/>
                <w:color w:val="000000"/>
                <w:sz w:val="9"/>
                <w:szCs w:val="9"/>
                <w:lang w:eastAsia="pl-PL"/>
              </w:rPr>
            </w:pPr>
            <w:r w:rsidRPr="00C44E02">
              <w:rPr>
                <w:rFonts w:ascii="Verdana" w:eastAsia="Times New Roman" w:hAnsi="Verdana" w:cs="Arial CE"/>
                <w:color w:val="000000"/>
                <w:sz w:val="9"/>
                <w:szCs w:val="9"/>
                <w:lang w:eastAsia="pl-PL"/>
              </w:rPr>
              <w:t>1. Cena - 10</w:t>
            </w:r>
          </w:p>
          <w:p w:rsidR="00C44E02" w:rsidRPr="00C44E02" w:rsidRDefault="00C44E02" w:rsidP="00C44E02">
            <w:pPr>
              <w:numPr>
                <w:ilvl w:val="0"/>
                <w:numId w:val="3"/>
              </w:numPr>
              <w:spacing w:before="100" w:beforeAutospacing="1" w:after="100" w:afterAutospacing="1" w:line="400" w:lineRule="atLeast"/>
              <w:ind w:left="254"/>
              <w:rPr>
                <w:rFonts w:ascii="Verdana" w:eastAsia="Times New Roman" w:hAnsi="Verdana" w:cs="Arial CE"/>
                <w:color w:val="000000"/>
                <w:sz w:val="9"/>
                <w:szCs w:val="9"/>
                <w:lang w:eastAsia="pl-PL"/>
              </w:rPr>
            </w:pPr>
            <w:r w:rsidRPr="00C44E02">
              <w:rPr>
                <w:rFonts w:ascii="Verdana" w:eastAsia="Times New Roman" w:hAnsi="Verdana" w:cs="Arial CE"/>
                <w:color w:val="000000"/>
                <w:sz w:val="9"/>
                <w:szCs w:val="9"/>
                <w:lang w:eastAsia="pl-PL"/>
              </w:rPr>
              <w:t>2. Ilość placówek na terenie gminy Siedlce - 90</w:t>
            </w:r>
          </w:p>
          <w:p w:rsidR="00C44E02" w:rsidRPr="00C44E02" w:rsidRDefault="00C44E02" w:rsidP="00C44E02">
            <w:pPr>
              <w:spacing w:after="0" w:line="400" w:lineRule="atLeast"/>
              <w:ind w:left="127"/>
              <w:rPr>
                <w:rFonts w:ascii="Verdana" w:eastAsia="Times New Roman" w:hAnsi="Verdana" w:cs="Arial CE"/>
                <w:color w:val="000000"/>
                <w:sz w:val="9"/>
                <w:szCs w:val="9"/>
                <w:lang w:eastAsia="pl-PL"/>
              </w:rPr>
            </w:pPr>
            <w:r w:rsidRPr="00C44E02">
              <w:rPr>
                <w:rFonts w:ascii="Verdana" w:eastAsia="Times New Roman" w:hAnsi="Verdana" w:cs="Arial CE"/>
                <w:b/>
                <w:bCs/>
                <w:color w:val="000000"/>
                <w:sz w:val="9"/>
                <w:szCs w:val="9"/>
                <w:lang w:eastAsia="pl-PL"/>
              </w:rPr>
              <w:t>IV.4) INFORMACJE ADMINISTRACYJNE</w:t>
            </w:r>
          </w:p>
          <w:p w:rsidR="00C44E02" w:rsidRPr="00C44E02" w:rsidRDefault="00C44E02" w:rsidP="00C44E02">
            <w:pPr>
              <w:spacing w:after="0" w:line="400" w:lineRule="atLeast"/>
              <w:ind w:left="127"/>
              <w:rPr>
                <w:rFonts w:ascii="Verdana" w:eastAsia="Times New Roman" w:hAnsi="Verdana" w:cs="Arial CE"/>
                <w:color w:val="000000"/>
                <w:sz w:val="9"/>
                <w:szCs w:val="9"/>
                <w:lang w:eastAsia="pl-PL"/>
              </w:rPr>
            </w:pPr>
            <w:r w:rsidRPr="00C44E02">
              <w:rPr>
                <w:rFonts w:ascii="Verdana" w:eastAsia="Times New Roman" w:hAnsi="Verdana" w:cs="Arial CE"/>
                <w:b/>
                <w:bCs/>
                <w:color w:val="000000"/>
                <w:sz w:val="9"/>
                <w:szCs w:val="9"/>
                <w:lang w:eastAsia="pl-PL"/>
              </w:rPr>
              <w:t>IV.4.1)</w:t>
            </w:r>
            <w:r w:rsidRPr="00C44E02">
              <w:rPr>
                <w:rFonts w:ascii="Verdana" w:eastAsia="Times New Roman" w:hAnsi="Verdana" w:cs="Arial CE"/>
                <w:color w:val="000000"/>
                <w:sz w:val="9"/>
                <w:szCs w:val="9"/>
                <w:lang w:eastAsia="pl-PL"/>
              </w:rPr>
              <w:t> </w:t>
            </w:r>
            <w:r w:rsidRPr="00C44E02">
              <w:rPr>
                <w:rFonts w:ascii="Verdana" w:eastAsia="Times New Roman" w:hAnsi="Verdana" w:cs="Arial CE"/>
                <w:color w:val="000000"/>
                <w:sz w:val="9"/>
                <w:lang w:eastAsia="pl-PL"/>
              </w:rPr>
              <w:t> </w:t>
            </w:r>
            <w:r w:rsidRPr="00C44E02">
              <w:rPr>
                <w:rFonts w:ascii="Verdana" w:eastAsia="Times New Roman" w:hAnsi="Verdana" w:cs="Arial CE"/>
                <w:b/>
                <w:bCs/>
                <w:color w:val="000000"/>
                <w:sz w:val="9"/>
                <w:szCs w:val="9"/>
                <w:lang w:eastAsia="pl-PL"/>
              </w:rPr>
              <w:t>Adres strony internetowej, na której jest dostępna specyfikacja istotnych warunków zamówienia:</w:t>
            </w:r>
            <w:r w:rsidRPr="00C44E02">
              <w:rPr>
                <w:rFonts w:ascii="Verdana" w:eastAsia="Times New Roman" w:hAnsi="Verdana" w:cs="Arial CE"/>
                <w:color w:val="000000"/>
                <w:sz w:val="9"/>
                <w:lang w:eastAsia="pl-PL"/>
              </w:rPr>
              <w:t> </w:t>
            </w:r>
            <w:r w:rsidRPr="00C44E02">
              <w:rPr>
                <w:rFonts w:ascii="Verdana" w:eastAsia="Times New Roman" w:hAnsi="Verdana" w:cs="Arial CE"/>
                <w:color w:val="000000"/>
                <w:sz w:val="9"/>
                <w:szCs w:val="9"/>
                <w:lang w:eastAsia="pl-PL"/>
              </w:rPr>
              <w:t>www.pwik.siedlce.pl.</w:t>
            </w:r>
            <w:r w:rsidRPr="00C44E02">
              <w:rPr>
                <w:rFonts w:ascii="Verdana" w:eastAsia="Times New Roman" w:hAnsi="Verdana" w:cs="Arial CE"/>
                <w:color w:val="000000"/>
                <w:sz w:val="9"/>
                <w:szCs w:val="9"/>
                <w:lang w:eastAsia="pl-PL"/>
              </w:rPr>
              <w:br/>
            </w:r>
            <w:r w:rsidRPr="00C44E02">
              <w:rPr>
                <w:rFonts w:ascii="Verdana" w:eastAsia="Times New Roman" w:hAnsi="Verdana" w:cs="Arial CE"/>
                <w:b/>
                <w:bCs/>
                <w:color w:val="000000"/>
                <w:sz w:val="9"/>
                <w:szCs w:val="9"/>
                <w:lang w:eastAsia="pl-PL"/>
              </w:rPr>
              <w:t>Specyfikację istotnych warunków zamówienia można uzyskać pod adresem:</w:t>
            </w:r>
            <w:r w:rsidRPr="00C44E02">
              <w:rPr>
                <w:rFonts w:ascii="Verdana" w:eastAsia="Times New Roman" w:hAnsi="Verdana" w:cs="Arial CE"/>
                <w:color w:val="000000"/>
                <w:sz w:val="9"/>
                <w:lang w:eastAsia="pl-PL"/>
              </w:rPr>
              <w:t> </w:t>
            </w:r>
            <w:r w:rsidRPr="00C44E02">
              <w:rPr>
                <w:rFonts w:ascii="Verdana" w:eastAsia="Times New Roman" w:hAnsi="Verdana" w:cs="Arial CE"/>
                <w:color w:val="000000"/>
                <w:sz w:val="9"/>
                <w:szCs w:val="9"/>
                <w:lang w:eastAsia="pl-PL"/>
              </w:rPr>
              <w:t>08-110 Siedlce ul. Leśna 8.</w:t>
            </w:r>
          </w:p>
          <w:p w:rsidR="00C44E02" w:rsidRPr="00C44E02" w:rsidRDefault="00C44E02" w:rsidP="00C44E02">
            <w:pPr>
              <w:spacing w:after="0" w:line="400" w:lineRule="atLeast"/>
              <w:ind w:left="127"/>
              <w:rPr>
                <w:rFonts w:ascii="Verdana" w:eastAsia="Times New Roman" w:hAnsi="Verdana" w:cs="Arial CE"/>
                <w:color w:val="000000"/>
                <w:sz w:val="9"/>
                <w:szCs w:val="9"/>
                <w:lang w:eastAsia="pl-PL"/>
              </w:rPr>
            </w:pPr>
            <w:r w:rsidRPr="00C44E02">
              <w:rPr>
                <w:rFonts w:ascii="Verdana" w:eastAsia="Times New Roman" w:hAnsi="Verdana" w:cs="Arial CE"/>
                <w:b/>
                <w:bCs/>
                <w:color w:val="000000"/>
                <w:sz w:val="9"/>
                <w:szCs w:val="9"/>
                <w:lang w:eastAsia="pl-PL"/>
              </w:rPr>
              <w:t>IV.4.4) Termin składania wniosków o dopuszczenie do udziału w postępowaniu lub ofert:</w:t>
            </w:r>
            <w:r w:rsidRPr="00C44E02">
              <w:rPr>
                <w:rFonts w:ascii="Verdana" w:eastAsia="Times New Roman" w:hAnsi="Verdana" w:cs="Arial CE"/>
                <w:color w:val="000000"/>
                <w:sz w:val="9"/>
                <w:lang w:eastAsia="pl-PL"/>
              </w:rPr>
              <w:t> </w:t>
            </w:r>
            <w:r w:rsidRPr="00C44E02">
              <w:rPr>
                <w:rFonts w:ascii="Verdana" w:eastAsia="Times New Roman" w:hAnsi="Verdana" w:cs="Arial CE"/>
                <w:color w:val="000000"/>
                <w:sz w:val="9"/>
                <w:szCs w:val="9"/>
                <w:lang w:eastAsia="pl-PL"/>
              </w:rPr>
              <w:t xml:space="preserve">26.11.2014 godzina 10:00, miejsce: Sekretariat </w:t>
            </w:r>
            <w:proofErr w:type="spellStart"/>
            <w:r w:rsidRPr="00C44E02">
              <w:rPr>
                <w:rFonts w:ascii="Verdana" w:eastAsia="Times New Roman" w:hAnsi="Verdana" w:cs="Arial CE"/>
                <w:color w:val="000000"/>
                <w:sz w:val="9"/>
                <w:szCs w:val="9"/>
                <w:lang w:eastAsia="pl-PL"/>
              </w:rPr>
              <w:t>PWiK</w:t>
            </w:r>
            <w:proofErr w:type="spellEnd"/>
            <w:r w:rsidRPr="00C44E02">
              <w:rPr>
                <w:rFonts w:ascii="Verdana" w:eastAsia="Times New Roman" w:hAnsi="Verdana" w:cs="Arial CE"/>
                <w:color w:val="000000"/>
                <w:sz w:val="9"/>
                <w:szCs w:val="9"/>
                <w:lang w:eastAsia="pl-PL"/>
              </w:rPr>
              <w:t xml:space="preserve"> Sp. z o.o. ul. Leśna 8, Siedlce.</w:t>
            </w:r>
          </w:p>
          <w:p w:rsidR="00C44E02" w:rsidRPr="00C44E02" w:rsidRDefault="00C44E02" w:rsidP="00C44E02">
            <w:pPr>
              <w:spacing w:after="0" w:line="400" w:lineRule="atLeast"/>
              <w:ind w:left="127"/>
              <w:rPr>
                <w:rFonts w:ascii="Verdana" w:eastAsia="Times New Roman" w:hAnsi="Verdana" w:cs="Arial CE"/>
                <w:color w:val="000000"/>
                <w:sz w:val="9"/>
                <w:szCs w:val="9"/>
                <w:lang w:eastAsia="pl-PL"/>
              </w:rPr>
            </w:pPr>
            <w:r w:rsidRPr="00C44E02">
              <w:rPr>
                <w:rFonts w:ascii="Verdana" w:eastAsia="Times New Roman" w:hAnsi="Verdana" w:cs="Arial CE"/>
                <w:b/>
                <w:bCs/>
                <w:color w:val="000000"/>
                <w:sz w:val="9"/>
                <w:szCs w:val="9"/>
                <w:lang w:eastAsia="pl-PL"/>
              </w:rPr>
              <w:t>IV.4.5) Termin związania ofertą:</w:t>
            </w:r>
            <w:r w:rsidRPr="00C44E02">
              <w:rPr>
                <w:rFonts w:ascii="Verdana" w:eastAsia="Times New Roman" w:hAnsi="Verdana" w:cs="Arial CE"/>
                <w:color w:val="000000"/>
                <w:sz w:val="9"/>
                <w:lang w:eastAsia="pl-PL"/>
              </w:rPr>
              <w:t> </w:t>
            </w:r>
            <w:r w:rsidRPr="00C44E02">
              <w:rPr>
                <w:rFonts w:ascii="Verdana" w:eastAsia="Times New Roman" w:hAnsi="Verdana" w:cs="Arial CE"/>
                <w:color w:val="000000"/>
                <w:sz w:val="9"/>
                <w:szCs w:val="9"/>
                <w:lang w:eastAsia="pl-PL"/>
              </w:rPr>
              <w:t>okres w dniach: 30 (od ostatecznego terminu składania ofert).</w:t>
            </w:r>
          </w:p>
          <w:p w:rsidR="00C44E02" w:rsidRPr="00C44E02" w:rsidRDefault="00C44E02" w:rsidP="00C44E02">
            <w:pPr>
              <w:spacing w:after="0" w:line="400" w:lineRule="atLeast"/>
              <w:ind w:left="127"/>
              <w:rPr>
                <w:rFonts w:ascii="Verdana" w:eastAsia="Times New Roman" w:hAnsi="Verdana" w:cs="Arial CE"/>
                <w:color w:val="000000"/>
                <w:sz w:val="9"/>
                <w:szCs w:val="9"/>
                <w:lang w:eastAsia="pl-PL"/>
              </w:rPr>
            </w:pPr>
            <w:r w:rsidRPr="00C44E02">
              <w:rPr>
                <w:rFonts w:ascii="Verdana" w:eastAsia="Times New Roman" w:hAnsi="Verdana" w:cs="Arial CE"/>
                <w:b/>
                <w:bCs/>
                <w:color w:val="000000"/>
                <w:sz w:val="9"/>
                <w:szCs w:val="9"/>
                <w:lang w:eastAsia="pl-PL"/>
              </w:rPr>
              <w:t>IV.4.16) Informacje dodatkowe, w tym dotyczące finansowania projektu/programu ze środków Unii Europejskiej:</w:t>
            </w:r>
            <w:r w:rsidRPr="00C44E02">
              <w:rPr>
                <w:rFonts w:ascii="Verdana" w:eastAsia="Times New Roman" w:hAnsi="Verdana" w:cs="Arial CE"/>
                <w:color w:val="000000"/>
                <w:sz w:val="9"/>
                <w:lang w:eastAsia="pl-PL"/>
              </w:rPr>
              <w:t> </w:t>
            </w:r>
            <w:r w:rsidRPr="00C44E02">
              <w:rPr>
                <w:rFonts w:ascii="Verdana" w:eastAsia="Times New Roman" w:hAnsi="Verdana" w:cs="Arial CE"/>
                <w:color w:val="000000"/>
                <w:sz w:val="9"/>
                <w:szCs w:val="9"/>
                <w:lang w:eastAsia="pl-PL"/>
              </w:rPr>
              <w:t>.</w:t>
            </w:r>
          </w:p>
          <w:p w:rsidR="00C44E02" w:rsidRPr="00C44E02" w:rsidRDefault="00C44E02" w:rsidP="00C44E02">
            <w:pPr>
              <w:spacing w:after="0" w:line="400" w:lineRule="atLeast"/>
              <w:ind w:left="127"/>
              <w:rPr>
                <w:rFonts w:ascii="Verdana" w:eastAsia="Times New Roman" w:hAnsi="Verdana" w:cs="Arial CE"/>
                <w:color w:val="000000"/>
                <w:sz w:val="9"/>
                <w:szCs w:val="9"/>
                <w:lang w:eastAsia="pl-PL"/>
              </w:rPr>
            </w:pPr>
            <w:r w:rsidRPr="00C44E02">
              <w:rPr>
                <w:rFonts w:ascii="Verdana" w:eastAsia="Times New Roman" w:hAnsi="Verdana" w:cs="Arial CE"/>
                <w:b/>
                <w:bCs/>
                <w:color w:val="000000"/>
                <w:sz w:val="9"/>
                <w:szCs w:val="9"/>
                <w:lang w:eastAsia="pl-PL"/>
              </w:rPr>
      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      </w:r>
            <w:r w:rsidRPr="00C44E02">
              <w:rPr>
                <w:rFonts w:ascii="Verdana" w:eastAsia="Times New Roman" w:hAnsi="Verdana" w:cs="Arial CE"/>
                <w:b/>
                <w:bCs/>
                <w:color w:val="000000"/>
                <w:sz w:val="9"/>
                <w:lang w:eastAsia="pl-PL"/>
              </w:rPr>
              <w:t> </w:t>
            </w:r>
            <w:r w:rsidRPr="00C44E02">
              <w:rPr>
                <w:rFonts w:ascii="Verdana" w:eastAsia="Times New Roman" w:hAnsi="Verdana" w:cs="Arial CE"/>
                <w:color w:val="000000"/>
                <w:sz w:val="9"/>
                <w:szCs w:val="9"/>
                <w:lang w:eastAsia="pl-PL"/>
              </w:rPr>
              <w:t>nie</w:t>
            </w:r>
          </w:p>
        </w:tc>
      </w:tr>
      <w:tr w:rsidR="00C44E02" w:rsidRPr="00C44E02" w:rsidTr="00C44E0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4E02" w:rsidRPr="00C44E02" w:rsidRDefault="00C44E02" w:rsidP="00C44E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</w:tbl>
    <w:p w:rsidR="00E364DE" w:rsidRDefault="00C44E02"/>
    <w:sectPr w:rsidR="00E364DE" w:rsidSect="004C6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E7025"/>
    <w:multiLevelType w:val="multilevel"/>
    <w:tmpl w:val="0F22C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2B47C8"/>
    <w:multiLevelType w:val="multilevel"/>
    <w:tmpl w:val="04520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6E6D17"/>
    <w:multiLevelType w:val="multilevel"/>
    <w:tmpl w:val="B528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/>
  <w:defaultTabStop w:val="708"/>
  <w:hyphenationZone w:val="425"/>
  <w:characterSpacingControl w:val="doNotCompress"/>
  <w:compat/>
  <w:rsids>
    <w:rsidRoot w:val="00C44E02"/>
    <w:rsid w:val="004C6BA8"/>
    <w:rsid w:val="006E46EB"/>
    <w:rsid w:val="00AF2941"/>
    <w:rsid w:val="00C44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B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C44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44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44E02"/>
  </w:style>
  <w:style w:type="paragraph" w:customStyle="1" w:styleId="khtitle">
    <w:name w:val="kh_title"/>
    <w:basedOn w:val="Normalny"/>
    <w:rsid w:val="00C44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C44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2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552</Words>
  <Characters>3313</Characters>
  <Application>Microsoft Office Word</Application>
  <DocSecurity>0</DocSecurity>
  <Lines>27</Lines>
  <Paragraphs>7</Paragraphs>
  <ScaleCrop>false</ScaleCrop>
  <Company/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1</cp:revision>
  <dcterms:created xsi:type="dcterms:W3CDTF">2014-11-18T06:15:00Z</dcterms:created>
  <dcterms:modified xsi:type="dcterms:W3CDTF">2014-11-18T06:22:00Z</dcterms:modified>
</cp:coreProperties>
</file>